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515A" w14:textId="3F79BC1D" w:rsidR="004123FF" w:rsidRDefault="000E5BD1" w:rsidP="004123FF">
      <w:pPr>
        <w:pStyle w:val="Default"/>
        <w:rPr>
          <w:b/>
          <w:bCs/>
          <w:sz w:val="28"/>
          <w:szCs w:val="28"/>
        </w:rPr>
      </w:pPr>
      <w:r>
        <w:tab/>
      </w:r>
      <w:r w:rsidR="004123FF">
        <w:rPr>
          <w:noProof/>
        </w:rPr>
        <w:drawing>
          <wp:inline distT="0" distB="0" distL="0" distR="0" wp14:anchorId="2A9D8D76" wp14:editId="13CF50C9">
            <wp:extent cx="917448" cy="917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7448" cy="917448"/>
                    </a:xfrm>
                    <a:prstGeom prst="rect">
                      <a:avLst/>
                    </a:prstGeom>
                  </pic:spPr>
                </pic:pic>
              </a:graphicData>
            </a:graphic>
          </wp:inline>
        </w:drawing>
      </w:r>
      <w:r w:rsidR="004123FF">
        <w:tab/>
      </w:r>
      <w:r w:rsidR="00F26301">
        <w:tab/>
      </w:r>
      <w:r>
        <w:rPr>
          <w:rFonts w:ascii="Arial" w:hAnsi="Arial" w:cs="Arial"/>
          <w:b/>
          <w:bCs/>
          <w:sz w:val="28"/>
          <w:szCs w:val="28"/>
        </w:rPr>
        <w:t>Bite-Sized Daycare</w:t>
      </w:r>
    </w:p>
    <w:p w14:paraId="6E8D02DB" w14:textId="77777777" w:rsidR="004123FF" w:rsidRPr="00A005A0" w:rsidRDefault="004123FF" w:rsidP="004123FF">
      <w:pPr>
        <w:pStyle w:val="Default"/>
        <w:rPr>
          <w:rFonts w:ascii="Arial" w:hAnsi="Arial" w:cs="Arial"/>
          <w:b/>
          <w:bCs/>
          <w:color w:val="auto"/>
          <w:sz w:val="20"/>
          <w:szCs w:val="20"/>
        </w:rPr>
      </w:pPr>
    </w:p>
    <w:p w14:paraId="32B5B5C0" w14:textId="3308C0ED" w:rsidR="004123FF" w:rsidRPr="00A005A0" w:rsidRDefault="004123FF" w:rsidP="004123FF">
      <w:pPr>
        <w:pStyle w:val="Default"/>
        <w:rPr>
          <w:rFonts w:ascii="Arial" w:hAnsi="Arial" w:cs="Arial"/>
          <w:sz w:val="20"/>
          <w:szCs w:val="20"/>
        </w:rPr>
      </w:pPr>
      <w:r w:rsidRPr="00A005A0">
        <w:rPr>
          <w:rFonts w:ascii="Arial" w:hAnsi="Arial" w:cs="Arial"/>
          <w:sz w:val="20"/>
          <w:szCs w:val="20"/>
        </w:rPr>
        <w:t xml:space="preserve">Dear Prospective Employee, </w:t>
      </w:r>
    </w:p>
    <w:p w14:paraId="71DE0402" w14:textId="77777777" w:rsidR="004123FF" w:rsidRPr="00A005A0" w:rsidRDefault="004123FF" w:rsidP="004123FF">
      <w:pPr>
        <w:pStyle w:val="Default"/>
        <w:rPr>
          <w:rFonts w:ascii="Arial" w:hAnsi="Arial" w:cs="Arial"/>
          <w:sz w:val="20"/>
          <w:szCs w:val="20"/>
        </w:rPr>
      </w:pPr>
    </w:p>
    <w:p w14:paraId="000A483E" w14:textId="16D34982" w:rsidR="004123FF" w:rsidRPr="00A005A0" w:rsidRDefault="004123FF" w:rsidP="004123FF">
      <w:pPr>
        <w:pStyle w:val="Default"/>
        <w:rPr>
          <w:rFonts w:ascii="Arial" w:hAnsi="Arial" w:cs="Arial"/>
          <w:sz w:val="20"/>
          <w:szCs w:val="20"/>
        </w:rPr>
      </w:pPr>
      <w:r w:rsidRPr="00A005A0">
        <w:rPr>
          <w:rFonts w:ascii="Arial" w:hAnsi="Arial" w:cs="Arial"/>
          <w:sz w:val="20"/>
          <w:szCs w:val="20"/>
        </w:rPr>
        <w:t xml:space="preserve">Thank you for your interest in employment at </w:t>
      </w:r>
      <w:r w:rsidR="000E5BD1">
        <w:rPr>
          <w:rFonts w:ascii="Arial" w:hAnsi="Arial" w:cs="Arial"/>
          <w:sz w:val="20"/>
          <w:szCs w:val="20"/>
        </w:rPr>
        <w:t>Bite-Sized Daycare</w:t>
      </w:r>
      <w:r w:rsidRPr="00A005A0">
        <w:rPr>
          <w:rFonts w:ascii="Arial" w:hAnsi="Arial" w:cs="Arial"/>
          <w:sz w:val="20"/>
          <w:szCs w:val="20"/>
        </w:rPr>
        <w:t xml:space="preserve">. I would like to review our hiring process and items that are required of you as a prospective candidate prior to an offer being made and prior to your first day of employment. </w:t>
      </w:r>
    </w:p>
    <w:p w14:paraId="34392025" w14:textId="77777777" w:rsidR="004123FF" w:rsidRPr="00A005A0" w:rsidRDefault="004123FF" w:rsidP="004123FF">
      <w:pPr>
        <w:pStyle w:val="Default"/>
        <w:rPr>
          <w:rFonts w:ascii="Arial" w:hAnsi="Arial" w:cs="Arial"/>
          <w:sz w:val="20"/>
          <w:szCs w:val="20"/>
        </w:rPr>
      </w:pPr>
    </w:p>
    <w:p w14:paraId="25821C8F" w14:textId="08ACC3B6" w:rsidR="004123FF" w:rsidRPr="00A005A0" w:rsidRDefault="004123FF" w:rsidP="004123FF">
      <w:pPr>
        <w:pStyle w:val="Default"/>
        <w:rPr>
          <w:rFonts w:ascii="Arial" w:hAnsi="Arial" w:cs="Arial"/>
          <w:b/>
          <w:bCs/>
          <w:color w:val="auto"/>
          <w:sz w:val="20"/>
          <w:szCs w:val="20"/>
          <w:u w:val="single"/>
        </w:rPr>
      </w:pPr>
      <w:r w:rsidRPr="00A005A0">
        <w:rPr>
          <w:rFonts w:ascii="Arial" w:hAnsi="Arial" w:cs="Arial"/>
          <w:b/>
          <w:bCs/>
          <w:color w:val="auto"/>
          <w:sz w:val="20"/>
          <w:szCs w:val="20"/>
          <w:u w:val="single"/>
        </w:rPr>
        <w:t>After Your Interview</w:t>
      </w:r>
    </w:p>
    <w:p w14:paraId="37163B90" w14:textId="77777777" w:rsidR="004F17AB" w:rsidRPr="00A005A0" w:rsidRDefault="004F17AB" w:rsidP="004123FF">
      <w:pPr>
        <w:pStyle w:val="Default"/>
        <w:rPr>
          <w:rFonts w:ascii="Arial" w:hAnsi="Arial" w:cs="Arial"/>
          <w:color w:val="auto"/>
          <w:sz w:val="20"/>
          <w:szCs w:val="20"/>
          <w:u w:val="single"/>
        </w:rPr>
      </w:pPr>
    </w:p>
    <w:p w14:paraId="4F65108F" w14:textId="77777777" w:rsidR="004A3163" w:rsidRPr="00A005A0" w:rsidRDefault="004123FF" w:rsidP="00A005A0">
      <w:pPr>
        <w:pStyle w:val="Default"/>
        <w:spacing w:after="16"/>
        <w:rPr>
          <w:rFonts w:ascii="Arial" w:hAnsi="Arial" w:cs="Arial"/>
          <w:sz w:val="20"/>
          <w:szCs w:val="20"/>
        </w:rPr>
      </w:pPr>
      <w:proofErr w:type="gramStart"/>
      <w:r w:rsidRPr="00A005A0">
        <w:rPr>
          <w:rFonts w:ascii="Arial" w:hAnsi="Arial" w:cs="Arial"/>
          <w:sz w:val="20"/>
          <w:szCs w:val="20"/>
        </w:rPr>
        <w:t>In order to</w:t>
      </w:r>
      <w:proofErr w:type="gramEnd"/>
      <w:r w:rsidRPr="00A005A0">
        <w:rPr>
          <w:rFonts w:ascii="Arial" w:hAnsi="Arial" w:cs="Arial"/>
          <w:sz w:val="20"/>
          <w:szCs w:val="20"/>
        </w:rPr>
        <w:t xml:space="preserve"> work in childcare in the State of Virginia, you are required to complete a </w:t>
      </w:r>
      <w:r w:rsidRPr="00A005A0">
        <w:rPr>
          <w:rFonts w:ascii="Arial" w:hAnsi="Arial" w:cs="Arial"/>
          <w:b/>
          <w:bCs/>
          <w:sz w:val="20"/>
          <w:szCs w:val="20"/>
        </w:rPr>
        <w:t xml:space="preserve">Criminal Background Check </w:t>
      </w:r>
      <w:r w:rsidRPr="00A005A0">
        <w:rPr>
          <w:rFonts w:ascii="Arial" w:hAnsi="Arial" w:cs="Arial"/>
          <w:sz w:val="20"/>
          <w:szCs w:val="20"/>
        </w:rPr>
        <w:t xml:space="preserve">through the </w:t>
      </w:r>
      <w:r w:rsidRPr="00A005A0">
        <w:rPr>
          <w:rFonts w:ascii="Arial" w:hAnsi="Arial" w:cs="Arial"/>
          <w:b/>
          <w:bCs/>
          <w:sz w:val="20"/>
          <w:szCs w:val="20"/>
        </w:rPr>
        <w:t xml:space="preserve">Office of Field Print Investigations </w:t>
      </w:r>
      <w:r w:rsidRPr="00A005A0">
        <w:rPr>
          <w:rFonts w:ascii="Arial" w:hAnsi="Arial" w:cs="Arial"/>
          <w:sz w:val="20"/>
          <w:szCs w:val="20"/>
        </w:rPr>
        <w:t xml:space="preserve">for fingerprints. </w:t>
      </w:r>
    </w:p>
    <w:p w14:paraId="0B8E6FF9" w14:textId="6D8CEDC5" w:rsidR="004123FF" w:rsidRPr="00A005A0" w:rsidRDefault="004123FF" w:rsidP="004A3163">
      <w:pPr>
        <w:pStyle w:val="Default"/>
        <w:numPr>
          <w:ilvl w:val="0"/>
          <w:numId w:val="20"/>
        </w:numPr>
        <w:spacing w:after="16"/>
        <w:rPr>
          <w:rFonts w:ascii="Arial" w:hAnsi="Arial" w:cs="Arial"/>
          <w:sz w:val="20"/>
          <w:szCs w:val="20"/>
        </w:rPr>
      </w:pPr>
      <w:r w:rsidRPr="00A005A0">
        <w:rPr>
          <w:rFonts w:ascii="Arial" w:hAnsi="Arial" w:cs="Arial"/>
          <w:sz w:val="20"/>
          <w:szCs w:val="20"/>
        </w:rPr>
        <w:t xml:space="preserve">Visit </w:t>
      </w:r>
      <w:hyperlink r:id="rId6" w:history="1">
        <w:r w:rsidRPr="00A005A0">
          <w:rPr>
            <w:rStyle w:val="Hyperlink"/>
            <w:rFonts w:ascii="Arial" w:hAnsi="Arial" w:cs="Arial"/>
            <w:sz w:val="20"/>
            <w:szCs w:val="20"/>
          </w:rPr>
          <w:t>www.FieldprintVirginia.com</w:t>
        </w:r>
      </w:hyperlink>
      <w:r w:rsidRPr="00A005A0">
        <w:rPr>
          <w:rFonts w:ascii="Arial" w:hAnsi="Arial" w:cs="Arial"/>
          <w:color w:val="0462C1"/>
          <w:sz w:val="20"/>
          <w:szCs w:val="20"/>
        </w:rPr>
        <w:t xml:space="preserve"> </w:t>
      </w:r>
    </w:p>
    <w:p w14:paraId="726A5249" w14:textId="409844B5" w:rsidR="004123FF" w:rsidRPr="00A005A0" w:rsidRDefault="004123FF" w:rsidP="004A3163">
      <w:pPr>
        <w:pStyle w:val="Default"/>
        <w:numPr>
          <w:ilvl w:val="0"/>
          <w:numId w:val="20"/>
        </w:numPr>
        <w:spacing w:after="16"/>
        <w:jc w:val="both"/>
        <w:rPr>
          <w:rFonts w:ascii="Arial" w:hAnsi="Arial" w:cs="Arial"/>
          <w:spacing w:val="-4"/>
          <w:sz w:val="20"/>
          <w:szCs w:val="20"/>
        </w:rPr>
      </w:pPr>
      <w:r w:rsidRPr="00A005A0">
        <w:rPr>
          <w:rFonts w:ascii="Arial" w:hAnsi="Arial" w:cs="Arial"/>
          <w:spacing w:val="-4"/>
          <w:sz w:val="20"/>
          <w:szCs w:val="20"/>
        </w:rPr>
        <w:t>Click on</w:t>
      </w:r>
      <w:r w:rsidR="00A005A0" w:rsidRPr="00A005A0">
        <w:rPr>
          <w:rFonts w:ascii="Arial" w:hAnsi="Arial" w:cs="Arial"/>
          <w:spacing w:val="-4"/>
          <w:sz w:val="20"/>
          <w:szCs w:val="20"/>
        </w:rPr>
        <w:t xml:space="preserve"> </w:t>
      </w:r>
      <w:r w:rsidRPr="00A005A0">
        <w:rPr>
          <w:rFonts w:ascii="Arial" w:hAnsi="Arial" w:cs="Arial"/>
          <w:spacing w:val="-4"/>
          <w:sz w:val="20"/>
          <w:szCs w:val="20"/>
        </w:rPr>
        <w:t xml:space="preserve">“Schedule an Appointment” – Enter your personal email address, create a </w:t>
      </w:r>
      <w:proofErr w:type="gramStart"/>
      <w:r w:rsidRPr="00A005A0">
        <w:rPr>
          <w:rFonts w:ascii="Arial" w:hAnsi="Arial" w:cs="Arial"/>
          <w:spacing w:val="-4"/>
          <w:sz w:val="20"/>
          <w:szCs w:val="20"/>
        </w:rPr>
        <w:t>password</w:t>
      </w:r>
      <w:proofErr w:type="gramEnd"/>
      <w:r w:rsidRPr="00A005A0">
        <w:rPr>
          <w:rFonts w:ascii="Arial" w:hAnsi="Arial" w:cs="Arial"/>
          <w:spacing w:val="-4"/>
          <w:sz w:val="20"/>
          <w:szCs w:val="20"/>
        </w:rPr>
        <w:t xml:space="preserve"> and enter a security question. </w:t>
      </w:r>
    </w:p>
    <w:p w14:paraId="6C3FB137" w14:textId="03215070" w:rsidR="004F17AB" w:rsidRPr="00A005A0" w:rsidRDefault="004123FF" w:rsidP="004A3163">
      <w:pPr>
        <w:pStyle w:val="Default"/>
        <w:numPr>
          <w:ilvl w:val="0"/>
          <w:numId w:val="20"/>
        </w:numPr>
        <w:spacing w:after="1"/>
        <w:jc w:val="both"/>
        <w:rPr>
          <w:rFonts w:ascii="Arial" w:hAnsi="Arial" w:cs="Arial"/>
          <w:sz w:val="20"/>
          <w:szCs w:val="20"/>
        </w:rPr>
      </w:pPr>
      <w:r w:rsidRPr="00A005A0">
        <w:rPr>
          <w:rFonts w:ascii="Arial" w:hAnsi="Arial" w:cs="Arial"/>
          <w:sz w:val="20"/>
          <w:szCs w:val="20"/>
        </w:rPr>
        <w:t>Enter the FieldPrint Code</w:t>
      </w:r>
      <w:r w:rsidR="00D30BA1">
        <w:rPr>
          <w:rFonts w:ascii="Arial" w:hAnsi="Arial" w:cs="Arial"/>
          <w:sz w:val="20"/>
          <w:szCs w:val="20"/>
        </w:rPr>
        <w:t xml:space="preserve"> and Facility ID</w:t>
      </w:r>
      <w:r w:rsidRPr="00A005A0">
        <w:rPr>
          <w:rFonts w:ascii="Arial" w:hAnsi="Arial" w:cs="Arial"/>
          <w:sz w:val="20"/>
          <w:szCs w:val="20"/>
        </w:rPr>
        <w:t xml:space="preserve"> listed below</w:t>
      </w:r>
      <w:r w:rsidR="00D30BA1">
        <w:rPr>
          <w:rFonts w:ascii="Arial" w:hAnsi="Arial" w:cs="Arial"/>
          <w:sz w:val="20"/>
          <w:szCs w:val="20"/>
        </w:rPr>
        <w:t>:</w:t>
      </w:r>
      <w:r w:rsidRPr="00A005A0">
        <w:rPr>
          <w:rFonts w:ascii="Arial" w:hAnsi="Arial" w:cs="Arial"/>
          <w:sz w:val="20"/>
          <w:szCs w:val="20"/>
        </w:rPr>
        <w:t xml:space="preserve"> </w:t>
      </w:r>
    </w:p>
    <w:p w14:paraId="586CBF29" w14:textId="2715AF66" w:rsidR="00D30BA1" w:rsidRPr="00A005A0" w:rsidRDefault="00D30BA1" w:rsidP="00D30BA1">
      <w:pPr>
        <w:pStyle w:val="Default"/>
        <w:numPr>
          <w:ilvl w:val="1"/>
          <w:numId w:val="20"/>
        </w:numPr>
        <w:rPr>
          <w:rFonts w:ascii="Arial" w:hAnsi="Arial" w:cs="Arial"/>
          <w:b/>
          <w:bCs/>
          <w:sz w:val="22"/>
          <w:szCs w:val="22"/>
        </w:rPr>
      </w:pPr>
      <w:proofErr w:type="spellStart"/>
      <w:r w:rsidRPr="00A005A0">
        <w:rPr>
          <w:rFonts w:ascii="Arial" w:hAnsi="Arial" w:cs="Arial"/>
          <w:b/>
          <w:bCs/>
          <w:sz w:val="22"/>
          <w:szCs w:val="22"/>
        </w:rPr>
        <w:t>FieldPrint</w:t>
      </w:r>
      <w:proofErr w:type="spellEnd"/>
      <w:r w:rsidRPr="00A005A0">
        <w:rPr>
          <w:rFonts w:ascii="Arial" w:hAnsi="Arial" w:cs="Arial"/>
          <w:b/>
          <w:bCs/>
          <w:sz w:val="22"/>
          <w:szCs w:val="22"/>
        </w:rPr>
        <w:t xml:space="preserve"> Code: </w:t>
      </w:r>
    </w:p>
    <w:p w14:paraId="7FC49C4D" w14:textId="05F69920" w:rsidR="004123FF" w:rsidRPr="00D30BA1" w:rsidRDefault="004123FF" w:rsidP="00D30BA1">
      <w:pPr>
        <w:pStyle w:val="Default"/>
        <w:numPr>
          <w:ilvl w:val="1"/>
          <w:numId w:val="20"/>
        </w:numPr>
        <w:spacing w:after="1"/>
        <w:rPr>
          <w:rFonts w:ascii="Arial" w:hAnsi="Arial" w:cs="Arial"/>
          <w:sz w:val="22"/>
          <w:szCs w:val="22"/>
          <w:highlight w:val="yellow"/>
        </w:rPr>
      </w:pPr>
      <w:r w:rsidRPr="00D30BA1">
        <w:rPr>
          <w:rFonts w:ascii="Arial" w:hAnsi="Arial" w:cs="Arial"/>
          <w:b/>
          <w:bCs/>
          <w:sz w:val="22"/>
          <w:szCs w:val="22"/>
          <w:highlight w:val="yellow"/>
        </w:rPr>
        <w:t xml:space="preserve">Facility ID: </w:t>
      </w:r>
    </w:p>
    <w:p w14:paraId="748E27E2" w14:textId="5E4658B8" w:rsidR="004123FF" w:rsidRPr="00A005A0" w:rsidRDefault="004123FF" w:rsidP="004F17AB">
      <w:pPr>
        <w:pStyle w:val="Default"/>
        <w:numPr>
          <w:ilvl w:val="0"/>
          <w:numId w:val="8"/>
        </w:numPr>
        <w:ind w:left="360"/>
        <w:jc w:val="both"/>
        <w:rPr>
          <w:rFonts w:ascii="Arial" w:hAnsi="Arial" w:cs="Arial"/>
          <w:sz w:val="20"/>
          <w:szCs w:val="20"/>
        </w:rPr>
      </w:pPr>
      <w:r w:rsidRPr="00A005A0">
        <w:rPr>
          <w:rFonts w:ascii="Arial" w:hAnsi="Arial" w:cs="Arial"/>
          <w:sz w:val="20"/>
          <w:szCs w:val="20"/>
        </w:rPr>
        <w:t xml:space="preserve">Enter your demographic information, which is required by the FBI and schedule an appointment at the location of your choosing. </w:t>
      </w:r>
    </w:p>
    <w:p w14:paraId="0C9D09D5" w14:textId="0FB3FFD9" w:rsidR="004123FF" w:rsidRPr="00A005A0" w:rsidRDefault="004123FF" w:rsidP="004F17AB">
      <w:pPr>
        <w:pStyle w:val="Default"/>
        <w:numPr>
          <w:ilvl w:val="0"/>
          <w:numId w:val="8"/>
        </w:numPr>
        <w:ind w:left="360"/>
        <w:jc w:val="both"/>
        <w:rPr>
          <w:rFonts w:ascii="Arial" w:hAnsi="Arial" w:cs="Arial"/>
          <w:sz w:val="20"/>
          <w:szCs w:val="20"/>
        </w:rPr>
      </w:pPr>
      <w:r w:rsidRPr="00A005A0">
        <w:rPr>
          <w:rFonts w:ascii="Arial" w:hAnsi="Arial" w:cs="Arial"/>
          <w:sz w:val="20"/>
          <w:szCs w:val="20"/>
        </w:rPr>
        <w:t xml:space="preserve">Once the determination letter is received, we will </w:t>
      </w:r>
      <w:r w:rsidR="00D65AAD" w:rsidRPr="00A005A0">
        <w:rPr>
          <w:rFonts w:ascii="Arial" w:hAnsi="Arial" w:cs="Arial"/>
          <w:sz w:val="20"/>
          <w:szCs w:val="20"/>
        </w:rPr>
        <w:t>verify</w:t>
      </w:r>
      <w:r w:rsidRPr="00A005A0">
        <w:rPr>
          <w:rFonts w:ascii="Arial" w:hAnsi="Arial" w:cs="Arial"/>
          <w:sz w:val="20"/>
          <w:szCs w:val="20"/>
        </w:rPr>
        <w:t xml:space="preserve"> your eligibility to work for </w:t>
      </w:r>
      <w:r w:rsidR="00136DE4" w:rsidRPr="00A005A0">
        <w:rPr>
          <w:rFonts w:ascii="Arial" w:hAnsi="Arial" w:cs="Arial"/>
          <w:sz w:val="20"/>
          <w:szCs w:val="20"/>
        </w:rPr>
        <w:t>LLE Education Group</w:t>
      </w:r>
      <w:r w:rsidRPr="00A005A0">
        <w:rPr>
          <w:rFonts w:ascii="Arial" w:hAnsi="Arial" w:cs="Arial"/>
          <w:sz w:val="20"/>
          <w:szCs w:val="20"/>
        </w:rPr>
        <w:t xml:space="preserve"> and notify you. Results can take anywhere from 48 hours to one week to receive. </w:t>
      </w:r>
    </w:p>
    <w:p w14:paraId="7F8EE640" w14:textId="1EFBFF67" w:rsidR="004123FF" w:rsidRDefault="004123FF" w:rsidP="004123FF">
      <w:pPr>
        <w:pStyle w:val="Default"/>
        <w:rPr>
          <w:rFonts w:ascii="Arial" w:hAnsi="Arial" w:cs="Arial"/>
          <w:sz w:val="20"/>
          <w:szCs w:val="20"/>
        </w:rPr>
      </w:pPr>
    </w:p>
    <w:p w14:paraId="4481C3B9" w14:textId="77777777" w:rsidR="00D65AAD" w:rsidRPr="00A005A0" w:rsidRDefault="00D65AAD" w:rsidP="004123FF">
      <w:pPr>
        <w:pStyle w:val="Default"/>
        <w:rPr>
          <w:rFonts w:ascii="Arial" w:hAnsi="Arial" w:cs="Arial"/>
          <w:sz w:val="20"/>
          <w:szCs w:val="20"/>
        </w:rPr>
      </w:pPr>
    </w:p>
    <w:p w14:paraId="28241618" w14:textId="3160987B" w:rsidR="004123FF" w:rsidRPr="00A005A0" w:rsidRDefault="00136DE4" w:rsidP="00136DE4">
      <w:pPr>
        <w:pStyle w:val="Default"/>
        <w:rPr>
          <w:rFonts w:ascii="Arial" w:hAnsi="Arial" w:cs="Arial"/>
          <w:b/>
          <w:bCs/>
          <w:sz w:val="20"/>
          <w:szCs w:val="20"/>
          <w:u w:val="single"/>
        </w:rPr>
      </w:pPr>
      <w:r w:rsidRPr="00A005A0">
        <w:rPr>
          <w:rFonts w:ascii="Arial" w:hAnsi="Arial" w:cs="Arial"/>
          <w:b/>
          <w:bCs/>
          <w:sz w:val="20"/>
          <w:szCs w:val="20"/>
          <w:u w:val="single"/>
        </w:rPr>
        <w:t>Once an Offer Has Been Made</w:t>
      </w:r>
      <w:r w:rsidRPr="00A005A0">
        <w:rPr>
          <w:rFonts w:ascii="Arial" w:hAnsi="Arial" w:cs="Arial"/>
          <w:b/>
          <w:bCs/>
          <w:sz w:val="20"/>
          <w:szCs w:val="20"/>
        </w:rPr>
        <w:t xml:space="preserve"> - Complete the Following - </w:t>
      </w:r>
      <w:r w:rsidRPr="00A005A0">
        <w:rPr>
          <w:rFonts w:ascii="Arial" w:hAnsi="Arial" w:cs="Arial"/>
          <w:b/>
          <w:bCs/>
          <w:sz w:val="20"/>
          <w:szCs w:val="20"/>
          <w:u w:val="single"/>
        </w:rPr>
        <w:t>Prior to Day One of Employment</w:t>
      </w:r>
    </w:p>
    <w:p w14:paraId="6A86C060" w14:textId="77777777" w:rsidR="00136DE4" w:rsidRPr="00A005A0" w:rsidRDefault="00136DE4" w:rsidP="00136DE4">
      <w:pPr>
        <w:pStyle w:val="Default"/>
        <w:rPr>
          <w:rFonts w:ascii="Arial" w:hAnsi="Arial" w:cs="Arial"/>
          <w:sz w:val="20"/>
          <w:szCs w:val="20"/>
        </w:rPr>
      </w:pPr>
    </w:p>
    <w:p w14:paraId="1AB4920C" w14:textId="23607D6C" w:rsidR="004F17AB" w:rsidRPr="00A005A0" w:rsidRDefault="004123FF" w:rsidP="004123FF">
      <w:pPr>
        <w:pStyle w:val="Default"/>
        <w:numPr>
          <w:ilvl w:val="1"/>
          <w:numId w:val="2"/>
        </w:numPr>
        <w:spacing w:after="16"/>
        <w:rPr>
          <w:rFonts w:ascii="Arial" w:hAnsi="Arial" w:cs="Arial"/>
          <w:b/>
          <w:bCs/>
          <w:sz w:val="20"/>
          <w:szCs w:val="20"/>
        </w:rPr>
      </w:pPr>
      <w:r w:rsidRPr="00A005A0">
        <w:rPr>
          <w:rFonts w:ascii="Arial" w:hAnsi="Arial" w:cs="Arial"/>
          <w:b/>
          <w:bCs/>
          <w:sz w:val="20"/>
          <w:szCs w:val="20"/>
        </w:rPr>
        <w:t>Virginia Preservice Training for Child Care Staff</w:t>
      </w:r>
    </w:p>
    <w:p w14:paraId="0B705F7A" w14:textId="0A8C4124" w:rsidR="004123FF" w:rsidRPr="00A005A0" w:rsidRDefault="004F17AB" w:rsidP="00F26301">
      <w:pPr>
        <w:pStyle w:val="Default"/>
        <w:numPr>
          <w:ilvl w:val="0"/>
          <w:numId w:val="11"/>
        </w:numPr>
        <w:rPr>
          <w:rFonts w:ascii="Arial" w:hAnsi="Arial" w:cs="Arial"/>
          <w:sz w:val="20"/>
          <w:szCs w:val="20"/>
        </w:rPr>
      </w:pPr>
      <w:r w:rsidRPr="00A005A0">
        <w:rPr>
          <w:rFonts w:ascii="Arial" w:hAnsi="Arial" w:cs="Arial"/>
          <w:sz w:val="20"/>
          <w:szCs w:val="20"/>
        </w:rPr>
        <w:t xml:space="preserve">Visit </w:t>
      </w:r>
      <w:hyperlink r:id="rId7" w:history="1">
        <w:r w:rsidRPr="00A005A0">
          <w:rPr>
            <w:rStyle w:val="Hyperlink"/>
            <w:rFonts w:ascii="Arial" w:hAnsi="Arial" w:cs="Arial"/>
            <w:sz w:val="20"/>
            <w:szCs w:val="20"/>
          </w:rPr>
          <w:t>www.childcareva.com</w:t>
        </w:r>
      </w:hyperlink>
    </w:p>
    <w:p w14:paraId="04394A19" w14:textId="10957F3E" w:rsidR="004F17AB" w:rsidRPr="00A005A0" w:rsidRDefault="004F17AB" w:rsidP="00F26301">
      <w:pPr>
        <w:pStyle w:val="Default"/>
        <w:numPr>
          <w:ilvl w:val="0"/>
          <w:numId w:val="11"/>
        </w:numPr>
        <w:rPr>
          <w:rFonts w:ascii="Arial" w:hAnsi="Arial" w:cs="Arial"/>
          <w:sz w:val="20"/>
          <w:szCs w:val="20"/>
        </w:rPr>
      </w:pPr>
      <w:r w:rsidRPr="00A005A0">
        <w:rPr>
          <w:rFonts w:ascii="Arial" w:hAnsi="Arial" w:cs="Arial"/>
          <w:sz w:val="20"/>
          <w:szCs w:val="20"/>
        </w:rPr>
        <w:t>Click on Training &amp; Professional Development (under the Provider tab)</w:t>
      </w:r>
    </w:p>
    <w:p w14:paraId="5696BC7A" w14:textId="61F254B4" w:rsidR="004F17AB" w:rsidRPr="00A005A0" w:rsidRDefault="004F17AB" w:rsidP="00F26301">
      <w:pPr>
        <w:pStyle w:val="Default"/>
        <w:numPr>
          <w:ilvl w:val="0"/>
          <w:numId w:val="11"/>
        </w:numPr>
        <w:spacing w:after="16"/>
        <w:rPr>
          <w:rFonts w:ascii="Arial" w:hAnsi="Arial" w:cs="Arial"/>
          <w:spacing w:val="-2"/>
          <w:sz w:val="20"/>
          <w:szCs w:val="20"/>
        </w:rPr>
      </w:pPr>
      <w:r w:rsidRPr="00A005A0">
        <w:rPr>
          <w:rFonts w:ascii="Arial" w:hAnsi="Arial" w:cs="Arial"/>
          <w:spacing w:val="-2"/>
          <w:sz w:val="20"/>
          <w:szCs w:val="20"/>
        </w:rPr>
        <w:t>Click on Start Training</w:t>
      </w:r>
      <w:r w:rsidR="00136DE4" w:rsidRPr="00A005A0">
        <w:rPr>
          <w:rFonts w:ascii="Arial" w:hAnsi="Arial" w:cs="Arial"/>
          <w:spacing w:val="-2"/>
          <w:sz w:val="20"/>
          <w:szCs w:val="20"/>
        </w:rPr>
        <w:t xml:space="preserve"> for the Virginia Preservice Training for Child Care Staff.</w:t>
      </w:r>
      <w:r w:rsidRPr="00A005A0">
        <w:rPr>
          <w:rFonts w:ascii="Arial" w:hAnsi="Arial" w:cs="Arial"/>
          <w:spacing w:val="-2"/>
          <w:sz w:val="20"/>
          <w:szCs w:val="20"/>
        </w:rPr>
        <w:t xml:space="preserve"> </w:t>
      </w:r>
      <w:r w:rsidR="00136DE4" w:rsidRPr="00A005A0">
        <w:rPr>
          <w:rFonts w:ascii="Arial" w:hAnsi="Arial" w:cs="Arial"/>
          <w:spacing w:val="-2"/>
          <w:sz w:val="20"/>
          <w:szCs w:val="20"/>
        </w:rPr>
        <w:t>This is a 10-hour free training.</w:t>
      </w:r>
      <w:r w:rsidRPr="00A005A0">
        <w:rPr>
          <w:rFonts w:ascii="Arial" w:hAnsi="Arial" w:cs="Arial"/>
          <w:spacing w:val="-2"/>
          <w:sz w:val="20"/>
          <w:szCs w:val="20"/>
        </w:rPr>
        <w:t xml:space="preserve"> </w:t>
      </w:r>
      <w:r w:rsidR="00A005A0" w:rsidRPr="00A005A0">
        <w:rPr>
          <w:rFonts w:ascii="Arial" w:hAnsi="Arial" w:cs="Arial"/>
          <w:spacing w:val="-2"/>
          <w:sz w:val="20"/>
          <w:szCs w:val="20"/>
        </w:rPr>
        <w:t>If you have previously completed this training, please make sure your annual 3-hour training is complete for the current year.</w:t>
      </w:r>
    </w:p>
    <w:p w14:paraId="710B8D1B" w14:textId="10639037" w:rsidR="004123FF" w:rsidRPr="00A005A0" w:rsidRDefault="004123FF" w:rsidP="00F26301">
      <w:pPr>
        <w:pStyle w:val="Default"/>
        <w:numPr>
          <w:ilvl w:val="0"/>
          <w:numId w:val="11"/>
        </w:numPr>
        <w:spacing w:after="16"/>
        <w:rPr>
          <w:rFonts w:ascii="Arial" w:hAnsi="Arial" w:cs="Arial"/>
          <w:sz w:val="20"/>
          <w:szCs w:val="20"/>
        </w:rPr>
      </w:pPr>
      <w:r w:rsidRPr="00A005A0">
        <w:rPr>
          <w:rFonts w:ascii="Arial" w:hAnsi="Arial" w:cs="Arial"/>
          <w:sz w:val="20"/>
          <w:szCs w:val="20"/>
        </w:rPr>
        <w:t xml:space="preserve">Create a </w:t>
      </w:r>
      <w:r w:rsidR="00D30BA1" w:rsidRPr="00A005A0">
        <w:rPr>
          <w:rFonts w:ascii="Arial" w:hAnsi="Arial" w:cs="Arial"/>
          <w:sz w:val="20"/>
          <w:szCs w:val="20"/>
        </w:rPr>
        <w:t>username</w:t>
      </w:r>
      <w:r w:rsidRPr="00A005A0">
        <w:rPr>
          <w:rFonts w:ascii="Arial" w:hAnsi="Arial" w:cs="Arial"/>
          <w:sz w:val="20"/>
          <w:szCs w:val="20"/>
        </w:rPr>
        <w:t xml:space="preserve"> and password. </w:t>
      </w:r>
    </w:p>
    <w:p w14:paraId="274C8024" w14:textId="547313C9" w:rsidR="00414F6F" w:rsidRPr="00A005A0" w:rsidRDefault="004123FF" w:rsidP="00414F6F">
      <w:pPr>
        <w:pStyle w:val="ListParagraph"/>
        <w:numPr>
          <w:ilvl w:val="0"/>
          <w:numId w:val="11"/>
        </w:numPr>
        <w:rPr>
          <w:rFonts w:ascii="Arial" w:hAnsi="Arial" w:cs="Arial"/>
          <w:color w:val="000000"/>
          <w:sz w:val="20"/>
          <w:szCs w:val="20"/>
        </w:rPr>
      </w:pPr>
      <w:r w:rsidRPr="00A005A0">
        <w:rPr>
          <w:rFonts w:ascii="Arial" w:hAnsi="Arial" w:cs="Arial"/>
          <w:sz w:val="20"/>
          <w:szCs w:val="20"/>
        </w:rPr>
        <w:t xml:space="preserve">Upon completion, </w:t>
      </w:r>
      <w:r w:rsidRPr="00A005A0">
        <w:rPr>
          <w:rFonts w:ascii="Arial" w:hAnsi="Arial" w:cs="Arial"/>
          <w:b/>
          <w:bCs/>
          <w:sz w:val="20"/>
          <w:szCs w:val="20"/>
        </w:rPr>
        <w:t xml:space="preserve">print your certificate </w:t>
      </w:r>
      <w:r w:rsidRPr="00A005A0">
        <w:rPr>
          <w:rFonts w:ascii="Arial" w:hAnsi="Arial" w:cs="Arial"/>
          <w:sz w:val="20"/>
          <w:szCs w:val="20"/>
        </w:rPr>
        <w:t xml:space="preserve">and </w:t>
      </w:r>
      <w:r w:rsidR="0086409F" w:rsidRPr="00A005A0">
        <w:rPr>
          <w:rFonts w:ascii="Arial" w:hAnsi="Arial" w:cs="Arial"/>
          <w:sz w:val="20"/>
          <w:szCs w:val="20"/>
        </w:rPr>
        <w:t>bring it with you</w:t>
      </w:r>
      <w:r w:rsidR="00136DE4" w:rsidRPr="00A005A0">
        <w:rPr>
          <w:rFonts w:ascii="Arial" w:hAnsi="Arial" w:cs="Arial"/>
          <w:sz w:val="20"/>
          <w:szCs w:val="20"/>
        </w:rPr>
        <w:t xml:space="preserve"> on your first day of work. </w:t>
      </w:r>
    </w:p>
    <w:p w14:paraId="16AF2512" w14:textId="1415AF8A" w:rsidR="00D65AAD" w:rsidRPr="00D65AAD" w:rsidRDefault="00414F6F" w:rsidP="00D65AAD">
      <w:pPr>
        <w:pStyle w:val="ListParagraph"/>
        <w:numPr>
          <w:ilvl w:val="0"/>
          <w:numId w:val="11"/>
        </w:numPr>
        <w:rPr>
          <w:rFonts w:ascii="Arial" w:hAnsi="Arial" w:cs="Arial"/>
          <w:color w:val="000000"/>
          <w:sz w:val="20"/>
          <w:szCs w:val="20"/>
        </w:rPr>
      </w:pPr>
      <w:r w:rsidRPr="00A005A0">
        <w:rPr>
          <w:rFonts w:ascii="Arial" w:hAnsi="Arial" w:cs="Arial"/>
          <w:color w:val="000000"/>
          <w:sz w:val="20"/>
          <w:szCs w:val="20"/>
        </w:rPr>
        <w:t>You may not report to work on your first day without this certificate.</w:t>
      </w:r>
    </w:p>
    <w:p w14:paraId="355619D6" w14:textId="761C9BCB" w:rsidR="004123FF" w:rsidRPr="00A005A0" w:rsidRDefault="004123FF" w:rsidP="004123FF">
      <w:pPr>
        <w:pStyle w:val="Default"/>
        <w:numPr>
          <w:ilvl w:val="1"/>
          <w:numId w:val="3"/>
        </w:numPr>
        <w:spacing w:after="16"/>
        <w:rPr>
          <w:rFonts w:ascii="Arial" w:hAnsi="Arial" w:cs="Arial"/>
          <w:b/>
          <w:bCs/>
          <w:sz w:val="20"/>
          <w:szCs w:val="20"/>
        </w:rPr>
      </w:pPr>
      <w:r w:rsidRPr="00A005A0">
        <w:rPr>
          <w:rFonts w:ascii="Arial" w:hAnsi="Arial" w:cs="Arial"/>
          <w:b/>
          <w:bCs/>
          <w:sz w:val="20"/>
          <w:szCs w:val="20"/>
        </w:rPr>
        <w:t>TB Test/Screening</w:t>
      </w:r>
    </w:p>
    <w:p w14:paraId="607C2C4F" w14:textId="77777777" w:rsidR="00F26301" w:rsidRPr="00A005A0" w:rsidRDefault="004123FF" w:rsidP="00F26301">
      <w:pPr>
        <w:pStyle w:val="Default"/>
        <w:numPr>
          <w:ilvl w:val="0"/>
          <w:numId w:val="13"/>
        </w:numPr>
        <w:spacing w:after="16"/>
        <w:rPr>
          <w:rFonts w:ascii="Arial" w:hAnsi="Arial" w:cs="Arial"/>
          <w:sz w:val="20"/>
          <w:szCs w:val="20"/>
        </w:rPr>
      </w:pPr>
      <w:r w:rsidRPr="00A005A0">
        <w:rPr>
          <w:rFonts w:ascii="Arial" w:hAnsi="Arial" w:cs="Arial"/>
          <w:sz w:val="20"/>
          <w:szCs w:val="20"/>
        </w:rPr>
        <w:t xml:space="preserve">All childcare employees in the State of Virginia are required to obtain a TB test from either your primary care physician, an urgent care clinic or the local health department. </w:t>
      </w:r>
    </w:p>
    <w:p w14:paraId="58105F09" w14:textId="411F534E" w:rsidR="004123FF" w:rsidRPr="00A005A0" w:rsidRDefault="004123FF" w:rsidP="00F26301">
      <w:pPr>
        <w:pStyle w:val="Default"/>
        <w:numPr>
          <w:ilvl w:val="0"/>
          <w:numId w:val="13"/>
        </w:numPr>
        <w:spacing w:after="16"/>
        <w:rPr>
          <w:rFonts w:ascii="Arial" w:hAnsi="Arial" w:cs="Arial"/>
          <w:sz w:val="20"/>
          <w:szCs w:val="20"/>
        </w:rPr>
      </w:pPr>
      <w:r w:rsidRPr="00A005A0">
        <w:rPr>
          <w:rFonts w:ascii="Arial" w:hAnsi="Arial" w:cs="Arial"/>
          <w:sz w:val="20"/>
          <w:szCs w:val="20"/>
        </w:rPr>
        <w:t>TB test results must be</w:t>
      </w:r>
      <w:r w:rsidR="00136DE4" w:rsidRPr="00A005A0">
        <w:rPr>
          <w:rFonts w:ascii="Arial" w:hAnsi="Arial" w:cs="Arial"/>
          <w:sz w:val="20"/>
          <w:szCs w:val="20"/>
        </w:rPr>
        <w:t xml:space="preserve"> within 30 days prior to your </w:t>
      </w:r>
      <w:r w:rsidR="00F411D8" w:rsidRPr="00A005A0">
        <w:rPr>
          <w:rFonts w:ascii="Arial" w:hAnsi="Arial" w:cs="Arial"/>
          <w:sz w:val="20"/>
          <w:szCs w:val="20"/>
        </w:rPr>
        <w:t>first day</w:t>
      </w:r>
      <w:r w:rsidRPr="00A005A0">
        <w:rPr>
          <w:rFonts w:ascii="Arial" w:hAnsi="Arial" w:cs="Arial"/>
          <w:sz w:val="20"/>
          <w:szCs w:val="20"/>
        </w:rPr>
        <w:t xml:space="preserve"> of employment. </w:t>
      </w:r>
    </w:p>
    <w:p w14:paraId="071ACF70" w14:textId="77777777" w:rsidR="004123FF" w:rsidRPr="00A005A0" w:rsidRDefault="004123FF" w:rsidP="004123FF">
      <w:pPr>
        <w:pStyle w:val="Default"/>
        <w:numPr>
          <w:ilvl w:val="1"/>
          <w:numId w:val="3"/>
        </w:numPr>
        <w:rPr>
          <w:rFonts w:ascii="Arial" w:hAnsi="Arial" w:cs="Arial"/>
          <w:sz w:val="20"/>
          <w:szCs w:val="20"/>
        </w:rPr>
      </w:pPr>
    </w:p>
    <w:p w14:paraId="39C78F72" w14:textId="47B8694F" w:rsidR="004123FF" w:rsidRPr="00A005A0" w:rsidRDefault="004123FF" w:rsidP="004123FF">
      <w:pPr>
        <w:pStyle w:val="Default"/>
        <w:spacing w:after="16"/>
        <w:rPr>
          <w:rFonts w:ascii="Arial" w:hAnsi="Arial" w:cs="Arial"/>
          <w:b/>
          <w:bCs/>
          <w:sz w:val="20"/>
          <w:szCs w:val="20"/>
        </w:rPr>
      </w:pPr>
      <w:r w:rsidRPr="00A005A0">
        <w:rPr>
          <w:rFonts w:ascii="Arial" w:hAnsi="Arial" w:cs="Arial"/>
          <w:b/>
          <w:bCs/>
          <w:sz w:val="20"/>
          <w:szCs w:val="20"/>
        </w:rPr>
        <w:t>First Aid and CPR Training</w:t>
      </w:r>
    </w:p>
    <w:p w14:paraId="261C03E7" w14:textId="2DF6F7C1" w:rsidR="004123FF" w:rsidRPr="00A005A0" w:rsidRDefault="004123FF" w:rsidP="00F26301">
      <w:pPr>
        <w:pStyle w:val="Default"/>
        <w:spacing w:after="16"/>
        <w:rPr>
          <w:rFonts w:ascii="Arial" w:hAnsi="Arial" w:cs="Arial"/>
          <w:sz w:val="20"/>
          <w:szCs w:val="20"/>
        </w:rPr>
      </w:pPr>
      <w:r w:rsidRPr="00A005A0">
        <w:rPr>
          <w:rFonts w:ascii="Arial" w:hAnsi="Arial" w:cs="Arial"/>
          <w:sz w:val="20"/>
          <w:szCs w:val="20"/>
        </w:rPr>
        <w:t xml:space="preserve">All childcare employees in the State of Virginia are required to obtain First Aid and CPR certification with the first </w:t>
      </w:r>
      <w:r w:rsidR="00414F6F" w:rsidRPr="00A005A0">
        <w:rPr>
          <w:rFonts w:ascii="Arial" w:hAnsi="Arial" w:cs="Arial"/>
          <w:sz w:val="20"/>
          <w:szCs w:val="20"/>
        </w:rPr>
        <w:t>9</w:t>
      </w:r>
      <w:r w:rsidRPr="00A005A0">
        <w:rPr>
          <w:rFonts w:ascii="Arial" w:hAnsi="Arial" w:cs="Arial"/>
          <w:sz w:val="20"/>
          <w:szCs w:val="20"/>
        </w:rPr>
        <w:t xml:space="preserve">0 days of employment. </w:t>
      </w:r>
      <w:r w:rsidR="00414F6F" w:rsidRPr="00A005A0">
        <w:rPr>
          <w:rFonts w:ascii="Arial" w:hAnsi="Arial" w:cs="Arial"/>
          <w:sz w:val="20"/>
          <w:szCs w:val="20"/>
        </w:rPr>
        <w:t xml:space="preserve">Our company goal is to have all employees complete this certification with their first 30 days. </w:t>
      </w:r>
    </w:p>
    <w:p w14:paraId="1BCE8EAF" w14:textId="5C8BDC38" w:rsidR="004123FF" w:rsidRPr="00A005A0" w:rsidRDefault="004123FF" w:rsidP="00F26301">
      <w:pPr>
        <w:pStyle w:val="Default"/>
        <w:numPr>
          <w:ilvl w:val="0"/>
          <w:numId w:val="15"/>
        </w:numPr>
        <w:spacing w:after="16"/>
        <w:rPr>
          <w:rFonts w:ascii="Arial" w:hAnsi="Arial" w:cs="Arial"/>
          <w:spacing w:val="-6"/>
          <w:sz w:val="20"/>
          <w:szCs w:val="20"/>
        </w:rPr>
      </w:pPr>
      <w:r w:rsidRPr="00A005A0">
        <w:rPr>
          <w:rFonts w:ascii="Arial" w:hAnsi="Arial" w:cs="Arial"/>
          <w:spacing w:val="-6"/>
          <w:sz w:val="20"/>
          <w:szCs w:val="20"/>
        </w:rPr>
        <w:t xml:space="preserve">The course is done in two parts; an online portion and a </w:t>
      </w:r>
      <w:r w:rsidR="00D30BA1" w:rsidRPr="00A005A0">
        <w:rPr>
          <w:rFonts w:ascii="Arial" w:hAnsi="Arial" w:cs="Arial"/>
          <w:spacing w:val="-6"/>
          <w:sz w:val="20"/>
          <w:szCs w:val="20"/>
        </w:rPr>
        <w:t>hands-on</w:t>
      </w:r>
      <w:r w:rsidRPr="00A005A0">
        <w:rPr>
          <w:rFonts w:ascii="Arial" w:hAnsi="Arial" w:cs="Arial"/>
          <w:spacing w:val="-6"/>
          <w:sz w:val="20"/>
          <w:szCs w:val="20"/>
        </w:rPr>
        <w:t xml:space="preserve"> piece that will be completed at a </w:t>
      </w:r>
      <w:r w:rsidR="00414F6F" w:rsidRPr="00A005A0">
        <w:rPr>
          <w:rFonts w:ascii="Arial" w:hAnsi="Arial" w:cs="Arial"/>
          <w:spacing w:val="-6"/>
          <w:sz w:val="20"/>
          <w:szCs w:val="20"/>
        </w:rPr>
        <w:t>company training</w:t>
      </w:r>
      <w:r w:rsidRPr="00A005A0">
        <w:rPr>
          <w:rFonts w:ascii="Arial" w:hAnsi="Arial" w:cs="Arial"/>
          <w:spacing w:val="-6"/>
          <w:sz w:val="20"/>
          <w:szCs w:val="20"/>
        </w:rPr>
        <w:t xml:space="preserve"> location. </w:t>
      </w:r>
    </w:p>
    <w:p w14:paraId="3254C170" w14:textId="5BEEEF96" w:rsidR="00F26301" w:rsidRPr="00A005A0" w:rsidRDefault="004123FF" w:rsidP="00F26301">
      <w:pPr>
        <w:pStyle w:val="Default"/>
        <w:numPr>
          <w:ilvl w:val="0"/>
          <w:numId w:val="15"/>
        </w:numPr>
        <w:spacing w:after="1"/>
        <w:rPr>
          <w:rFonts w:ascii="Arial" w:hAnsi="Arial" w:cs="Arial"/>
          <w:sz w:val="20"/>
          <w:szCs w:val="20"/>
        </w:rPr>
      </w:pPr>
      <w:r w:rsidRPr="00A005A0">
        <w:rPr>
          <w:rFonts w:ascii="Arial" w:hAnsi="Arial" w:cs="Arial"/>
          <w:sz w:val="20"/>
          <w:szCs w:val="20"/>
        </w:rPr>
        <w:t>Complete the Online Portion prior to your first day of employment</w:t>
      </w:r>
      <w:r w:rsidR="00D30BA1">
        <w:rPr>
          <w:rFonts w:ascii="Arial" w:hAnsi="Arial" w:cs="Arial"/>
          <w:sz w:val="20"/>
          <w:szCs w:val="20"/>
        </w:rPr>
        <w:t>:</w:t>
      </w:r>
      <w:r w:rsidRPr="00A005A0">
        <w:rPr>
          <w:rFonts w:ascii="Arial" w:hAnsi="Arial" w:cs="Arial"/>
          <w:sz w:val="20"/>
          <w:szCs w:val="20"/>
        </w:rPr>
        <w:t xml:space="preserve"> </w:t>
      </w:r>
    </w:p>
    <w:p w14:paraId="5E449A47" w14:textId="0C59426A" w:rsidR="004123FF" w:rsidRPr="00C867D9" w:rsidRDefault="004123FF" w:rsidP="0047272C">
      <w:pPr>
        <w:pStyle w:val="xxmsonormal"/>
        <w:numPr>
          <w:ilvl w:val="0"/>
          <w:numId w:val="22"/>
        </w:numPr>
        <w:rPr>
          <w:rFonts w:eastAsia="Times New Roman"/>
        </w:rPr>
      </w:pPr>
      <w:r w:rsidRPr="00A005A0">
        <w:rPr>
          <w:rFonts w:ascii="Arial" w:hAnsi="Arial" w:cs="Arial"/>
          <w:sz w:val="20"/>
          <w:szCs w:val="20"/>
        </w:rPr>
        <w:t xml:space="preserve">Visit </w:t>
      </w:r>
      <w:hyperlink r:id="rId8" w:history="1">
        <w:r w:rsidR="00C867D9">
          <w:rPr>
            <w:rStyle w:val="Hyperlink"/>
            <w:rFonts w:ascii="Arial" w:eastAsia="Times New Roman" w:hAnsi="Arial" w:cs="Arial"/>
            <w:sz w:val="20"/>
            <w:szCs w:val="20"/>
          </w:rPr>
          <w:t>http://redcrosslearning.com/course/301040f0-c611-11e6-981d-bb8e5751112f</w:t>
        </w:r>
      </w:hyperlink>
    </w:p>
    <w:p w14:paraId="08DF734F" w14:textId="1712B029" w:rsidR="004123FF" w:rsidRPr="00A005A0" w:rsidRDefault="004123FF" w:rsidP="00F26301">
      <w:pPr>
        <w:pStyle w:val="Default"/>
        <w:numPr>
          <w:ilvl w:val="1"/>
          <w:numId w:val="15"/>
        </w:numPr>
        <w:spacing w:after="1"/>
        <w:rPr>
          <w:rFonts w:ascii="Arial" w:hAnsi="Arial" w:cs="Arial"/>
          <w:sz w:val="20"/>
          <w:szCs w:val="20"/>
        </w:rPr>
      </w:pPr>
      <w:r w:rsidRPr="00A005A0">
        <w:rPr>
          <w:rFonts w:ascii="Arial" w:hAnsi="Arial" w:cs="Arial"/>
          <w:sz w:val="20"/>
          <w:szCs w:val="20"/>
        </w:rPr>
        <w:t xml:space="preserve">Upon completion of the course, </w:t>
      </w:r>
      <w:r w:rsidRPr="00A005A0">
        <w:rPr>
          <w:rFonts w:ascii="Arial" w:hAnsi="Arial" w:cs="Arial"/>
          <w:b/>
          <w:bCs/>
          <w:sz w:val="20"/>
          <w:szCs w:val="20"/>
        </w:rPr>
        <w:t>print your certificate</w:t>
      </w:r>
      <w:r w:rsidRPr="00A005A0">
        <w:rPr>
          <w:rFonts w:ascii="Arial" w:hAnsi="Arial" w:cs="Arial"/>
          <w:sz w:val="20"/>
          <w:szCs w:val="20"/>
        </w:rPr>
        <w:t xml:space="preserve"> and bring it with you on your first day. </w:t>
      </w:r>
    </w:p>
    <w:p w14:paraId="7F57452F" w14:textId="78322413" w:rsidR="004123FF" w:rsidRPr="00A005A0" w:rsidRDefault="004123FF" w:rsidP="00F26301">
      <w:pPr>
        <w:pStyle w:val="Default"/>
        <w:numPr>
          <w:ilvl w:val="1"/>
          <w:numId w:val="15"/>
        </w:numPr>
        <w:spacing w:after="1"/>
        <w:rPr>
          <w:rFonts w:ascii="Arial" w:hAnsi="Arial" w:cs="Arial"/>
          <w:sz w:val="20"/>
          <w:szCs w:val="20"/>
        </w:rPr>
      </w:pPr>
      <w:bookmarkStart w:id="0" w:name="_Hlk68871463"/>
      <w:r w:rsidRPr="00A005A0">
        <w:rPr>
          <w:rFonts w:ascii="Arial" w:hAnsi="Arial" w:cs="Arial"/>
          <w:sz w:val="20"/>
          <w:szCs w:val="20"/>
        </w:rPr>
        <w:t xml:space="preserve">You may not report to work on your first day without this certificate. </w:t>
      </w:r>
    </w:p>
    <w:bookmarkEnd w:id="0"/>
    <w:p w14:paraId="520611B6" w14:textId="2940B2FB" w:rsidR="004123FF" w:rsidRPr="00A005A0" w:rsidRDefault="004123FF" w:rsidP="00F26301">
      <w:pPr>
        <w:pStyle w:val="Default"/>
        <w:numPr>
          <w:ilvl w:val="1"/>
          <w:numId w:val="15"/>
        </w:numPr>
        <w:rPr>
          <w:rFonts w:ascii="Arial" w:hAnsi="Arial" w:cs="Arial"/>
          <w:sz w:val="20"/>
          <w:szCs w:val="20"/>
        </w:rPr>
      </w:pPr>
      <w:r w:rsidRPr="00A005A0">
        <w:rPr>
          <w:rFonts w:ascii="Arial" w:hAnsi="Arial" w:cs="Arial"/>
          <w:sz w:val="20"/>
          <w:szCs w:val="20"/>
        </w:rPr>
        <w:t xml:space="preserve">Your manager will schedule the </w:t>
      </w:r>
      <w:r w:rsidR="00D30BA1" w:rsidRPr="00A005A0">
        <w:rPr>
          <w:rFonts w:ascii="Arial" w:hAnsi="Arial" w:cs="Arial"/>
          <w:sz w:val="20"/>
          <w:szCs w:val="20"/>
        </w:rPr>
        <w:t>hands-on</w:t>
      </w:r>
      <w:r w:rsidRPr="00A005A0">
        <w:rPr>
          <w:rFonts w:ascii="Arial" w:hAnsi="Arial" w:cs="Arial"/>
          <w:sz w:val="20"/>
          <w:szCs w:val="20"/>
        </w:rPr>
        <w:t xml:space="preserve"> portion of the training at a </w:t>
      </w:r>
      <w:r w:rsidR="00414F6F" w:rsidRPr="00A005A0">
        <w:rPr>
          <w:rFonts w:ascii="Arial" w:hAnsi="Arial" w:cs="Arial"/>
          <w:sz w:val="20"/>
          <w:szCs w:val="20"/>
        </w:rPr>
        <w:t>company</w:t>
      </w:r>
      <w:r w:rsidRPr="00A005A0">
        <w:rPr>
          <w:rFonts w:ascii="Arial" w:hAnsi="Arial" w:cs="Arial"/>
          <w:sz w:val="20"/>
          <w:szCs w:val="20"/>
        </w:rPr>
        <w:t xml:space="preserve"> location. </w:t>
      </w:r>
    </w:p>
    <w:p w14:paraId="7EB798C6" w14:textId="77777777" w:rsidR="004123FF" w:rsidRPr="00A005A0" w:rsidRDefault="004123FF" w:rsidP="004123FF">
      <w:pPr>
        <w:pStyle w:val="Default"/>
        <w:rPr>
          <w:rFonts w:ascii="Arial" w:hAnsi="Arial" w:cs="Arial"/>
          <w:sz w:val="20"/>
          <w:szCs w:val="20"/>
        </w:rPr>
      </w:pPr>
    </w:p>
    <w:p w14:paraId="646CE82D" w14:textId="77777777" w:rsidR="004123FF" w:rsidRPr="00A005A0" w:rsidRDefault="004123FF" w:rsidP="004123FF">
      <w:pPr>
        <w:pStyle w:val="Default"/>
        <w:rPr>
          <w:rFonts w:ascii="Arial" w:hAnsi="Arial" w:cs="Arial"/>
          <w:sz w:val="20"/>
          <w:szCs w:val="20"/>
        </w:rPr>
      </w:pPr>
    </w:p>
    <w:p w14:paraId="5CB60412" w14:textId="7D91EE22" w:rsidR="00AF7F69" w:rsidRPr="00A005A0" w:rsidRDefault="004123FF" w:rsidP="004123FF">
      <w:pPr>
        <w:pStyle w:val="Default"/>
        <w:rPr>
          <w:rFonts w:ascii="Arial" w:hAnsi="Arial" w:cs="Arial"/>
          <w:sz w:val="20"/>
          <w:szCs w:val="20"/>
        </w:rPr>
      </w:pPr>
      <w:r w:rsidRPr="00A005A0">
        <w:rPr>
          <w:rFonts w:ascii="Arial" w:hAnsi="Arial" w:cs="Arial"/>
          <w:sz w:val="20"/>
          <w:szCs w:val="20"/>
        </w:rPr>
        <w:t xml:space="preserve">All of these items are required of licensed childcare </w:t>
      </w:r>
      <w:proofErr w:type="gramStart"/>
      <w:r w:rsidRPr="00A005A0">
        <w:rPr>
          <w:rFonts w:ascii="Arial" w:hAnsi="Arial" w:cs="Arial"/>
          <w:sz w:val="20"/>
          <w:szCs w:val="20"/>
        </w:rPr>
        <w:t>facilities</w:t>
      </w:r>
      <w:proofErr w:type="gramEnd"/>
      <w:r w:rsidRPr="00A005A0">
        <w:rPr>
          <w:rFonts w:ascii="Arial" w:hAnsi="Arial" w:cs="Arial"/>
          <w:sz w:val="20"/>
          <w:szCs w:val="20"/>
        </w:rPr>
        <w:t xml:space="preserve"> and we are happy to assist you in any way to facilitate the needed items. If you have any other questions or need assistance with any of the above items, please contact the school at </w:t>
      </w:r>
      <w:r w:rsidRPr="00D30BA1">
        <w:rPr>
          <w:rFonts w:ascii="Arial" w:hAnsi="Arial" w:cs="Arial"/>
          <w:sz w:val="20"/>
          <w:szCs w:val="20"/>
          <w:highlight w:val="yellow"/>
        </w:rPr>
        <w:t>(</w:t>
      </w:r>
      <w:r w:rsidR="00146430" w:rsidRPr="00D30BA1">
        <w:rPr>
          <w:rFonts w:ascii="Arial" w:hAnsi="Arial" w:cs="Arial"/>
          <w:sz w:val="20"/>
          <w:szCs w:val="20"/>
          <w:highlight w:val="yellow"/>
        </w:rPr>
        <w:t>7</w:t>
      </w:r>
      <w:r w:rsidR="000E5BD1">
        <w:rPr>
          <w:rFonts w:ascii="Arial" w:hAnsi="Arial" w:cs="Arial"/>
          <w:sz w:val="20"/>
          <w:szCs w:val="20"/>
          <w:highlight w:val="yellow"/>
        </w:rPr>
        <w:t>57</w:t>
      </w:r>
      <w:r w:rsidRPr="00D30BA1">
        <w:rPr>
          <w:rFonts w:ascii="Arial" w:hAnsi="Arial" w:cs="Arial"/>
          <w:sz w:val="20"/>
          <w:szCs w:val="20"/>
          <w:highlight w:val="yellow"/>
        </w:rPr>
        <w:t xml:space="preserve">) </w:t>
      </w:r>
      <w:r w:rsidR="000E5BD1">
        <w:rPr>
          <w:rFonts w:ascii="Arial" w:hAnsi="Arial" w:cs="Arial"/>
          <w:sz w:val="20"/>
          <w:szCs w:val="20"/>
          <w:highlight w:val="yellow"/>
        </w:rPr>
        <w:t>717</w:t>
      </w:r>
      <w:r w:rsidR="00DB1EBC">
        <w:rPr>
          <w:rFonts w:ascii="Arial" w:hAnsi="Arial" w:cs="Arial"/>
          <w:sz w:val="20"/>
          <w:szCs w:val="20"/>
          <w:highlight w:val="yellow"/>
        </w:rPr>
        <w:t>-</w:t>
      </w:r>
      <w:r w:rsidR="000E5BD1">
        <w:rPr>
          <w:rFonts w:ascii="Arial" w:hAnsi="Arial" w:cs="Arial"/>
          <w:sz w:val="20"/>
          <w:szCs w:val="20"/>
          <w:highlight w:val="yellow"/>
        </w:rPr>
        <w:t>3983</w:t>
      </w:r>
      <w:r w:rsidR="00414F6F" w:rsidRPr="00D30BA1">
        <w:rPr>
          <w:rFonts w:ascii="Arial" w:hAnsi="Arial" w:cs="Arial"/>
          <w:sz w:val="20"/>
          <w:szCs w:val="20"/>
          <w:highlight w:val="yellow"/>
        </w:rPr>
        <w:t xml:space="preserve"> or </w:t>
      </w:r>
      <w:hyperlink r:id="rId9" w:history="1">
        <w:r w:rsidR="000E5BD1" w:rsidRPr="00E233D3">
          <w:rPr>
            <w:rStyle w:val="Hyperlink"/>
            <w:rFonts w:ascii="Arial" w:hAnsi="Arial" w:cs="Arial"/>
            <w:sz w:val="20"/>
            <w:szCs w:val="20"/>
            <w:highlight w:val="yellow"/>
          </w:rPr>
          <w:t>bite</w:t>
        </w:r>
      </w:hyperlink>
      <w:r w:rsidR="000E5BD1">
        <w:rPr>
          <w:rStyle w:val="Hyperlink"/>
          <w:rFonts w:ascii="Arial" w:hAnsi="Arial" w:cs="Arial"/>
          <w:sz w:val="20"/>
          <w:szCs w:val="20"/>
          <w:highlight w:val="yellow"/>
        </w:rPr>
        <w:t>sizeddaycare4u@gmail.com</w:t>
      </w:r>
      <w:r w:rsidR="00414F6F" w:rsidRPr="00D30BA1">
        <w:rPr>
          <w:rFonts w:ascii="Arial" w:hAnsi="Arial" w:cs="Arial"/>
          <w:sz w:val="20"/>
          <w:szCs w:val="20"/>
          <w:highlight w:val="yellow"/>
        </w:rPr>
        <w:t xml:space="preserve"> and </w:t>
      </w:r>
      <w:r w:rsidR="00414F6F" w:rsidRPr="00DB1EBC">
        <w:rPr>
          <w:rFonts w:ascii="Arial" w:hAnsi="Arial" w:cs="Arial"/>
          <w:sz w:val="20"/>
          <w:szCs w:val="20"/>
          <w:highlight w:val="yellow"/>
        </w:rPr>
        <w:t xml:space="preserve">ask for </w:t>
      </w:r>
      <w:r w:rsidR="00DB1EBC">
        <w:rPr>
          <w:rFonts w:ascii="Arial" w:hAnsi="Arial" w:cs="Arial"/>
          <w:sz w:val="20"/>
          <w:szCs w:val="20"/>
          <w:highlight w:val="yellow"/>
        </w:rPr>
        <w:t>M</w:t>
      </w:r>
      <w:r w:rsidR="000E5BD1">
        <w:rPr>
          <w:rFonts w:ascii="Arial" w:hAnsi="Arial" w:cs="Arial"/>
          <w:sz w:val="20"/>
          <w:szCs w:val="20"/>
          <w:highlight w:val="yellow"/>
        </w:rPr>
        <w:t>s. Kindra Mason</w:t>
      </w:r>
      <w:r w:rsidR="00414F6F" w:rsidRPr="00DB1EBC">
        <w:rPr>
          <w:rFonts w:ascii="Arial" w:hAnsi="Arial" w:cs="Arial"/>
          <w:sz w:val="20"/>
          <w:szCs w:val="20"/>
          <w:highlight w:val="yellow"/>
        </w:rPr>
        <w:t>.</w:t>
      </w:r>
      <w:r w:rsidR="00414F6F" w:rsidRPr="00A005A0">
        <w:rPr>
          <w:rFonts w:ascii="Arial" w:hAnsi="Arial" w:cs="Arial"/>
          <w:sz w:val="20"/>
          <w:szCs w:val="20"/>
        </w:rPr>
        <w:t xml:space="preserve"> </w:t>
      </w:r>
    </w:p>
    <w:p w14:paraId="3753E20F" w14:textId="28142547" w:rsidR="00414F6F" w:rsidRPr="00A005A0" w:rsidRDefault="00414F6F" w:rsidP="004123FF">
      <w:pPr>
        <w:pStyle w:val="Default"/>
        <w:rPr>
          <w:rFonts w:ascii="Arial" w:hAnsi="Arial" w:cs="Arial"/>
          <w:sz w:val="20"/>
          <w:szCs w:val="20"/>
        </w:rPr>
      </w:pPr>
    </w:p>
    <w:p w14:paraId="1B46AD02" w14:textId="0C45022F" w:rsidR="00A005A0" w:rsidRPr="00A005A0" w:rsidRDefault="00414F6F" w:rsidP="004123FF">
      <w:pPr>
        <w:pStyle w:val="Default"/>
        <w:rPr>
          <w:rFonts w:ascii="Arial" w:hAnsi="Arial" w:cs="Arial"/>
          <w:sz w:val="20"/>
          <w:szCs w:val="20"/>
        </w:rPr>
      </w:pPr>
      <w:r w:rsidRPr="00A005A0">
        <w:rPr>
          <w:rFonts w:ascii="Arial" w:hAnsi="Arial" w:cs="Arial"/>
          <w:sz w:val="20"/>
          <w:szCs w:val="20"/>
        </w:rPr>
        <w:t xml:space="preserve">We are very excited for you to join the </w:t>
      </w:r>
      <w:r w:rsidR="000E5BD1">
        <w:rPr>
          <w:rFonts w:ascii="Arial" w:hAnsi="Arial" w:cs="Arial"/>
          <w:sz w:val="20"/>
          <w:szCs w:val="20"/>
        </w:rPr>
        <w:t>Bite-Sized Daycare</w:t>
      </w:r>
      <w:r w:rsidRPr="00A005A0">
        <w:rPr>
          <w:rFonts w:ascii="Arial" w:hAnsi="Arial" w:cs="Arial"/>
          <w:sz w:val="20"/>
          <w:szCs w:val="20"/>
        </w:rPr>
        <w:t>!</w:t>
      </w:r>
    </w:p>
    <w:sectPr w:rsidR="00A005A0" w:rsidRPr="00A005A0" w:rsidSect="004123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DF52A"/>
    <w:multiLevelType w:val="hybridMultilevel"/>
    <w:tmpl w:val="4816C9B8"/>
    <w:lvl w:ilvl="0" w:tplc="FFFFFFFF">
      <w:start w:val="1"/>
      <w:numFmt w:val="bullet"/>
      <w:lvlText w:val="•"/>
      <w:lvlJc w:val="left"/>
    </w:lvl>
    <w:lvl w:ilvl="1" w:tplc="21E414B1">
      <w:start w:val="1"/>
      <w:numFmt w:val="bullet"/>
      <w:lvlText w:val="•"/>
      <w:lvlJc w:val="left"/>
    </w:lvl>
    <w:lvl w:ilvl="2" w:tplc="BCDE427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D6B5DF"/>
    <w:multiLevelType w:val="hybridMultilevel"/>
    <w:tmpl w:val="6C8008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8AC2B3"/>
    <w:multiLevelType w:val="hybridMultilevel"/>
    <w:tmpl w:val="A05B0089"/>
    <w:lvl w:ilvl="0" w:tplc="FFFFFFFF">
      <w:start w:val="1"/>
      <w:numFmt w:val="bullet"/>
      <w:lvlText w:val="•"/>
      <w:lvlJc w:val="left"/>
    </w:lvl>
    <w:lvl w:ilvl="1" w:tplc="050982A3">
      <w:start w:val="1"/>
      <w:numFmt w:val="bullet"/>
      <w:lvlText w:val="•"/>
      <w:lvlJc w:val="left"/>
    </w:lvl>
    <w:lvl w:ilvl="2" w:tplc="F238F7F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21961"/>
    <w:multiLevelType w:val="hybridMultilevel"/>
    <w:tmpl w:val="A9EAF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B7543"/>
    <w:multiLevelType w:val="hybridMultilevel"/>
    <w:tmpl w:val="CCFC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1283A"/>
    <w:multiLevelType w:val="hybridMultilevel"/>
    <w:tmpl w:val="CBBC6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710190"/>
    <w:multiLevelType w:val="hybridMultilevel"/>
    <w:tmpl w:val="32A43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3308E"/>
    <w:multiLevelType w:val="hybridMultilevel"/>
    <w:tmpl w:val="F9528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CE336A"/>
    <w:multiLevelType w:val="hybridMultilevel"/>
    <w:tmpl w:val="445CC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43445"/>
    <w:multiLevelType w:val="hybridMultilevel"/>
    <w:tmpl w:val="F1F4DA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EA5063"/>
    <w:multiLevelType w:val="hybridMultilevel"/>
    <w:tmpl w:val="79D45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AD966"/>
    <w:multiLevelType w:val="hybridMultilevel"/>
    <w:tmpl w:val="AE5C4F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5A3A21"/>
    <w:multiLevelType w:val="hybridMultilevel"/>
    <w:tmpl w:val="7786B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26E2F"/>
    <w:multiLevelType w:val="hybridMultilevel"/>
    <w:tmpl w:val="99BC5A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E40DA"/>
    <w:multiLevelType w:val="hybridMultilevel"/>
    <w:tmpl w:val="3BE41CB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21942ED"/>
    <w:multiLevelType w:val="hybridMultilevel"/>
    <w:tmpl w:val="6DC80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E6023"/>
    <w:multiLevelType w:val="multilevel"/>
    <w:tmpl w:val="E5B27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304C15"/>
    <w:multiLevelType w:val="hybridMultilevel"/>
    <w:tmpl w:val="307C6748"/>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EA1251"/>
    <w:multiLevelType w:val="hybridMultilevel"/>
    <w:tmpl w:val="CC3CB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FF5F36"/>
    <w:multiLevelType w:val="hybridMultilevel"/>
    <w:tmpl w:val="CA86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C6E2C"/>
    <w:multiLevelType w:val="hybridMultilevel"/>
    <w:tmpl w:val="D382D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73031F"/>
    <w:multiLevelType w:val="hybridMultilevel"/>
    <w:tmpl w:val="D9CCE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1082762">
    <w:abstractNumId w:val="0"/>
  </w:num>
  <w:num w:numId="2" w16cid:durableId="166217048">
    <w:abstractNumId w:val="11"/>
  </w:num>
  <w:num w:numId="3" w16cid:durableId="1894652314">
    <w:abstractNumId w:val="1"/>
  </w:num>
  <w:num w:numId="4" w16cid:durableId="1015767902">
    <w:abstractNumId w:val="2"/>
  </w:num>
  <w:num w:numId="5" w16cid:durableId="1180434468">
    <w:abstractNumId w:val="3"/>
  </w:num>
  <w:num w:numId="6" w16cid:durableId="918713026">
    <w:abstractNumId w:val="17"/>
  </w:num>
  <w:num w:numId="7" w16cid:durableId="160775224">
    <w:abstractNumId w:val="4"/>
  </w:num>
  <w:num w:numId="8" w16cid:durableId="871958768">
    <w:abstractNumId w:val="19"/>
  </w:num>
  <w:num w:numId="9" w16cid:durableId="837813282">
    <w:abstractNumId w:val="12"/>
  </w:num>
  <w:num w:numId="10" w16cid:durableId="102498328">
    <w:abstractNumId w:val="6"/>
  </w:num>
  <w:num w:numId="11" w16cid:durableId="2066416898">
    <w:abstractNumId w:val="18"/>
  </w:num>
  <w:num w:numId="12" w16cid:durableId="958071790">
    <w:abstractNumId w:val="14"/>
  </w:num>
  <w:num w:numId="13" w16cid:durableId="1183930731">
    <w:abstractNumId w:val="8"/>
  </w:num>
  <w:num w:numId="14" w16cid:durableId="257446274">
    <w:abstractNumId w:val="7"/>
  </w:num>
  <w:num w:numId="15" w16cid:durableId="1773745732">
    <w:abstractNumId w:val="20"/>
  </w:num>
  <w:num w:numId="16" w16cid:durableId="1058554418">
    <w:abstractNumId w:val="13"/>
  </w:num>
  <w:num w:numId="17" w16cid:durableId="1646007195">
    <w:abstractNumId w:val="9"/>
  </w:num>
  <w:num w:numId="18" w16cid:durableId="163478739">
    <w:abstractNumId w:val="10"/>
  </w:num>
  <w:num w:numId="19" w16cid:durableId="1611471603">
    <w:abstractNumId w:val="15"/>
  </w:num>
  <w:num w:numId="20" w16cid:durableId="263998707">
    <w:abstractNumId w:val="21"/>
  </w:num>
  <w:num w:numId="21" w16cid:durableId="177814970">
    <w:abstractNumId w:val="16"/>
  </w:num>
  <w:num w:numId="22" w16cid:durableId="1337417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FF"/>
    <w:rsid w:val="000E5BD1"/>
    <w:rsid w:val="00136DE4"/>
    <w:rsid w:val="00146430"/>
    <w:rsid w:val="002B7C0F"/>
    <w:rsid w:val="004123FF"/>
    <w:rsid w:val="00414F6F"/>
    <w:rsid w:val="0047272C"/>
    <w:rsid w:val="004A3163"/>
    <w:rsid w:val="004F17AB"/>
    <w:rsid w:val="00777833"/>
    <w:rsid w:val="0086409F"/>
    <w:rsid w:val="00A005A0"/>
    <w:rsid w:val="00AF7F69"/>
    <w:rsid w:val="00C867D9"/>
    <w:rsid w:val="00D30BA1"/>
    <w:rsid w:val="00D65AAD"/>
    <w:rsid w:val="00DB1EBC"/>
    <w:rsid w:val="00DF7FBE"/>
    <w:rsid w:val="00E145C5"/>
    <w:rsid w:val="00E427E8"/>
    <w:rsid w:val="00EC66A3"/>
    <w:rsid w:val="00EE4E41"/>
    <w:rsid w:val="00F26301"/>
    <w:rsid w:val="00F411D8"/>
    <w:rsid w:val="00F5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8DC6"/>
  <w15:chartTrackingRefBased/>
  <w15:docId w15:val="{7DBB24D3-DA12-4780-AFE5-088A8A6A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3FF"/>
    <w:pPr>
      <w:autoSpaceDE w:val="0"/>
      <w:autoSpaceDN w:val="0"/>
      <w:adjustRightInd w:val="0"/>
      <w:spacing w:after="0" w:line="240" w:lineRule="auto"/>
    </w:pPr>
    <w:rPr>
      <w:rFonts w:ascii="Lato" w:hAnsi="Lato" w:cs="Lato"/>
      <w:color w:val="000000"/>
      <w:sz w:val="24"/>
      <w:szCs w:val="24"/>
    </w:rPr>
  </w:style>
  <w:style w:type="character" w:styleId="Hyperlink">
    <w:name w:val="Hyperlink"/>
    <w:basedOn w:val="DefaultParagraphFont"/>
    <w:uiPriority w:val="99"/>
    <w:unhideWhenUsed/>
    <w:rsid w:val="004F17AB"/>
    <w:rPr>
      <w:color w:val="0563C1" w:themeColor="hyperlink"/>
      <w:u w:val="single"/>
    </w:rPr>
  </w:style>
  <w:style w:type="character" w:styleId="UnresolvedMention">
    <w:name w:val="Unresolved Mention"/>
    <w:basedOn w:val="DefaultParagraphFont"/>
    <w:uiPriority w:val="99"/>
    <w:semiHidden/>
    <w:unhideWhenUsed/>
    <w:rsid w:val="004F17AB"/>
    <w:rPr>
      <w:color w:val="605E5C"/>
      <w:shd w:val="clear" w:color="auto" w:fill="E1DFDD"/>
    </w:rPr>
  </w:style>
  <w:style w:type="paragraph" w:styleId="ListParagraph">
    <w:name w:val="List Paragraph"/>
    <w:basedOn w:val="Normal"/>
    <w:uiPriority w:val="34"/>
    <w:qFormat/>
    <w:rsid w:val="00414F6F"/>
    <w:pPr>
      <w:ind w:left="720"/>
      <w:contextualSpacing/>
    </w:pPr>
  </w:style>
  <w:style w:type="character" w:styleId="FollowedHyperlink">
    <w:name w:val="FollowedHyperlink"/>
    <w:basedOn w:val="DefaultParagraphFont"/>
    <w:uiPriority w:val="99"/>
    <w:semiHidden/>
    <w:unhideWhenUsed/>
    <w:rsid w:val="00D30BA1"/>
    <w:rPr>
      <w:color w:val="954F72" w:themeColor="followedHyperlink"/>
      <w:u w:val="single"/>
    </w:rPr>
  </w:style>
  <w:style w:type="paragraph" w:customStyle="1" w:styleId="xxmsonormal">
    <w:name w:val="x_xmsonormal"/>
    <w:basedOn w:val="Normal"/>
    <w:rsid w:val="00C867D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redcrosslearning.com%2Fcourse%2F301040f0-c611-11e6-981d-bb8e5751112f&amp;data=05%7C01%7Cdir.dalecity%40minnieland.com%7C5ac356ed1d834d58435908da87791b79%7C6a945456cb444601a20245a2eb129381%7C1%7C0%7C637971251460316810%7CUnknown%7CTWFpbGZsb3d8eyJWIjoiMC4wLjAwMDAiLCJQIjoiV2luMzIiLCJBTiI6Ik1haWwiLCJXVCI6Mn0%3D%7C3000%7C%7C%7C&amp;sdata=x5eoVYMezh3xI9IhxwqzcpJ3cZfjEt%2BXSxch7Ie11pU%3D&amp;reserved=0" TargetMode="External"/><Relationship Id="rId3" Type="http://schemas.openxmlformats.org/officeDocument/2006/relationships/settings" Target="settings.xml"/><Relationship Id="rId7" Type="http://schemas.openxmlformats.org/officeDocument/2006/relationships/hyperlink" Target="file:///C:\Users\rflank\AppData\Roaming\Microsoft\Word\www.childcare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rflank\AppData\Roaming\Microsoft\Word\www.FieldprintVirginia.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Flank</dc:creator>
  <cp:keywords/>
  <dc:description/>
  <cp:lastModifiedBy>Daycare Dr.</cp:lastModifiedBy>
  <cp:revision>2</cp:revision>
  <cp:lastPrinted>2021-04-09T19:52:00Z</cp:lastPrinted>
  <dcterms:created xsi:type="dcterms:W3CDTF">2022-09-12T02:09:00Z</dcterms:created>
  <dcterms:modified xsi:type="dcterms:W3CDTF">2022-09-12T02:09:00Z</dcterms:modified>
</cp:coreProperties>
</file>